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61CE9" w14:textId="77777777" w:rsidR="00775E5F" w:rsidRDefault="00775E5F" w:rsidP="00775E5F">
      <w:pPr>
        <w:tabs>
          <w:tab w:val="left" w:pos="0"/>
        </w:tabs>
        <w:jc w:val="center"/>
        <w:rPr>
          <w:b/>
          <w:bCs/>
          <w:color w:val="000000"/>
        </w:rPr>
      </w:pPr>
      <w:r w:rsidRPr="00E1554A">
        <w:rPr>
          <w:b/>
          <w:bCs/>
          <w:color w:val="000000"/>
        </w:rPr>
        <w:t>ТЕХНИЧЕСКОЕ ЗАДАНИЕ</w:t>
      </w:r>
    </w:p>
    <w:p w14:paraId="77700DED" w14:textId="3356AD3A" w:rsidR="00775E5F" w:rsidRPr="00D11BC4" w:rsidRDefault="00D11BC4" w:rsidP="00D11BC4">
      <w:pPr>
        <w:pBdr>
          <w:bottom w:val="none" w:sz="4" w:space="31" w:color="000000"/>
        </w:pBdr>
        <w:tabs>
          <w:tab w:val="left" w:pos="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на оказание услуг по с</w:t>
      </w:r>
      <w:r w:rsidRPr="008F6464">
        <w:rPr>
          <w:b/>
          <w:bCs/>
          <w:color w:val="000000"/>
        </w:rPr>
        <w:t>одействи</w:t>
      </w:r>
      <w:r>
        <w:rPr>
          <w:b/>
          <w:bCs/>
          <w:color w:val="000000"/>
        </w:rPr>
        <w:t>ю</w:t>
      </w:r>
      <w:r w:rsidRPr="008F6464">
        <w:rPr>
          <w:b/>
          <w:bCs/>
          <w:color w:val="000000"/>
        </w:rPr>
        <w:t xml:space="preserve"> в популяризации продукции и услуг субъекта малого и среднего предпринимательства</w:t>
      </w: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7087"/>
      </w:tblGrid>
      <w:tr w:rsidR="00775E5F" w:rsidRPr="00E1554A" w14:paraId="352A91D7" w14:textId="77777777" w:rsidTr="00775E5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343E5" w14:textId="77777777" w:rsidR="00775E5F" w:rsidRPr="00E1554A" w:rsidRDefault="00775E5F" w:rsidP="0038478D">
            <w:pPr>
              <w:spacing w:line="276" w:lineRule="auto"/>
              <w:jc w:val="center"/>
              <w:rPr>
                <w:b/>
              </w:rPr>
            </w:pPr>
            <w:r w:rsidRPr="00E1554A">
              <w:rPr>
                <w:b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07956" w14:textId="77777777" w:rsidR="00775E5F" w:rsidRPr="00E1554A" w:rsidRDefault="00775E5F" w:rsidP="0038478D">
            <w:pPr>
              <w:spacing w:line="276" w:lineRule="auto"/>
              <w:jc w:val="center"/>
            </w:pPr>
            <w:r w:rsidRPr="00E1554A">
              <w:rPr>
                <w:b/>
              </w:rPr>
              <w:t>Наименование требований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BCD95" w14:textId="77777777" w:rsidR="00775E5F" w:rsidRPr="00E1554A" w:rsidRDefault="00775E5F" w:rsidP="0038478D">
            <w:pPr>
              <w:spacing w:line="276" w:lineRule="auto"/>
              <w:jc w:val="center"/>
            </w:pPr>
            <w:r w:rsidRPr="00E1554A">
              <w:rPr>
                <w:b/>
              </w:rPr>
              <w:t>Содержание требований</w:t>
            </w:r>
          </w:p>
        </w:tc>
      </w:tr>
      <w:tr w:rsidR="00775E5F" w:rsidRPr="00E1554A" w14:paraId="7F27291C" w14:textId="77777777" w:rsidTr="00775E5F">
        <w:trPr>
          <w:trHeight w:val="8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9AE3C" w14:textId="77777777" w:rsidR="00775E5F" w:rsidRPr="00E1554A" w:rsidRDefault="00775E5F" w:rsidP="0038478D">
            <w:pPr>
              <w:spacing w:line="276" w:lineRule="auto"/>
              <w:jc w:val="center"/>
            </w:pPr>
            <w:r w:rsidRPr="00E1554A"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E186E" w14:textId="77777777" w:rsidR="00775E5F" w:rsidRPr="00E1554A" w:rsidRDefault="00775E5F" w:rsidP="0038478D">
            <w:r w:rsidRPr="00E1554A">
              <w:rPr>
                <w:bCs/>
              </w:rPr>
              <w:t>Наименование оказываемых услуг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BE543" w14:textId="52AF6C74" w:rsidR="00775E5F" w:rsidRPr="00E1554A" w:rsidRDefault="002E5D39" w:rsidP="0038478D">
            <w:r w:rsidRPr="00040679">
              <w:t>Проведение рекламной кампании в сети Интернет: создание одностраничного сайта</w:t>
            </w:r>
            <w:r>
              <w:t xml:space="preserve"> </w:t>
            </w:r>
            <w:r w:rsidRPr="002E5D39">
              <w:t>(</w:t>
            </w:r>
            <w:proofErr w:type="spellStart"/>
            <w:r w:rsidRPr="002E5D39">
              <w:t>Landing</w:t>
            </w:r>
            <w:proofErr w:type="spellEnd"/>
            <w:r w:rsidRPr="002E5D39">
              <w:t xml:space="preserve"> Page)</w:t>
            </w:r>
          </w:p>
        </w:tc>
      </w:tr>
      <w:tr w:rsidR="00775E5F" w:rsidRPr="00E1554A" w14:paraId="7B6C7B8B" w14:textId="77777777" w:rsidTr="00775E5F">
        <w:trPr>
          <w:trHeight w:val="561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10BFD" w14:textId="77777777" w:rsidR="00775E5F" w:rsidRPr="00E1554A" w:rsidRDefault="00775E5F" w:rsidP="0038478D">
            <w:pPr>
              <w:spacing w:line="276" w:lineRule="auto"/>
              <w:jc w:val="center"/>
            </w:pPr>
            <w:r w:rsidRPr="00E1554A">
              <w:t>2.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A347" w14:textId="77777777" w:rsidR="00775E5F" w:rsidRPr="00E1554A" w:rsidRDefault="00775E5F" w:rsidP="0038478D">
            <w:r w:rsidRPr="00E1554A">
              <w:rPr>
                <w:bCs/>
              </w:rPr>
              <w:t>Место оказания услуг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5C7BE" w14:textId="77777777" w:rsidR="00775E5F" w:rsidRPr="00E1554A" w:rsidRDefault="00775E5F" w:rsidP="0038478D">
            <w:r w:rsidRPr="00E1554A">
              <w:t>Ивановская область.</w:t>
            </w:r>
          </w:p>
        </w:tc>
      </w:tr>
      <w:tr w:rsidR="00775E5F" w:rsidRPr="00E1554A" w14:paraId="1DE3CC20" w14:textId="77777777" w:rsidTr="00775E5F">
        <w:trPr>
          <w:trHeight w:val="55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C7431" w14:textId="77777777" w:rsidR="00775E5F" w:rsidRPr="00E1554A" w:rsidRDefault="00775E5F" w:rsidP="0038478D">
            <w:pPr>
              <w:spacing w:line="276" w:lineRule="auto"/>
              <w:jc w:val="center"/>
            </w:pPr>
            <w:r w:rsidRPr="00E1554A">
              <w:t>3.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23678" w14:textId="77777777" w:rsidR="00775E5F" w:rsidRPr="00E1554A" w:rsidRDefault="00775E5F" w:rsidP="0038478D">
            <w:r w:rsidRPr="00E1554A">
              <w:rPr>
                <w:bCs/>
              </w:rPr>
              <w:t>Срок оказания услуг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07C0D" w14:textId="1428B514" w:rsidR="00775E5F" w:rsidRPr="00E1554A" w:rsidRDefault="00775E5F" w:rsidP="0038478D">
            <w:r w:rsidRPr="00E1554A">
              <w:t xml:space="preserve">С </w:t>
            </w:r>
            <w:r w:rsidR="001F474D">
              <w:t>даты заключения договора</w:t>
            </w:r>
            <w:r w:rsidRPr="00E1554A">
              <w:t xml:space="preserve"> по 25.11.202</w:t>
            </w:r>
            <w:r w:rsidR="002E5D39">
              <w:t>6</w:t>
            </w:r>
            <w:r w:rsidRPr="00E1554A">
              <w:t xml:space="preserve"> г.</w:t>
            </w:r>
          </w:p>
        </w:tc>
      </w:tr>
      <w:tr w:rsidR="00775E5F" w:rsidRPr="00E1554A" w14:paraId="2BE5CFD9" w14:textId="77777777" w:rsidTr="00775E5F">
        <w:trPr>
          <w:trHeight w:val="83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AB374" w14:textId="77777777" w:rsidR="00775E5F" w:rsidRPr="00E1554A" w:rsidRDefault="00775E5F" w:rsidP="0038478D">
            <w:pPr>
              <w:spacing w:line="276" w:lineRule="auto"/>
              <w:jc w:val="center"/>
            </w:pPr>
            <w:r w:rsidRPr="00E1554A">
              <w:t>4.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33C16" w14:textId="77777777" w:rsidR="00775E5F" w:rsidRPr="00E1554A" w:rsidRDefault="00775E5F" w:rsidP="0038478D">
            <w:r w:rsidRPr="00E1554A">
              <w:rPr>
                <w:bCs/>
              </w:rPr>
              <w:t>Объем оказываемых услуг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E6502" w14:textId="510C2BB3" w:rsidR="00775E5F" w:rsidRPr="00775E5F" w:rsidRDefault="00775E5F" w:rsidP="0038478D">
            <w:r w:rsidRPr="00EC2577">
              <w:t xml:space="preserve">Исполнитель обязуется оказать не менее </w:t>
            </w:r>
            <w:r w:rsidRPr="008A4648">
              <w:t>__ услуг для __</w:t>
            </w:r>
            <w:r w:rsidRPr="00EC2577">
              <w:t xml:space="preserve"> СМСП. 1 СМСП может получить не более 1 Услуги в 1 календарном году. </w:t>
            </w:r>
          </w:p>
        </w:tc>
      </w:tr>
      <w:tr w:rsidR="00775E5F" w:rsidRPr="00E1554A" w14:paraId="652831AC" w14:textId="77777777" w:rsidTr="00775E5F"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394AB" w14:textId="77777777" w:rsidR="00775E5F" w:rsidRPr="00E1554A" w:rsidRDefault="00775E5F" w:rsidP="0038478D">
            <w:pPr>
              <w:tabs>
                <w:tab w:val="left" w:pos="851"/>
              </w:tabs>
              <w:jc w:val="center"/>
            </w:pPr>
            <w:r w:rsidRPr="00E1554A">
              <w:t>5.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3FFC" w14:textId="77777777" w:rsidR="00775E5F" w:rsidRPr="00E1554A" w:rsidRDefault="00775E5F" w:rsidP="0038478D">
            <w:r w:rsidRPr="00E1554A">
              <w:rPr>
                <w:bCs/>
              </w:rPr>
              <w:t>Функциональные, технические, качественные характеристики оказываемых услуг: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FDE5E" w14:textId="77777777" w:rsidR="00775E5F" w:rsidRPr="00E1554A" w:rsidRDefault="00775E5F" w:rsidP="0038478D"/>
          <w:p w14:paraId="66CEDD2D" w14:textId="77777777" w:rsidR="002E5D39" w:rsidRPr="0041665C" w:rsidRDefault="002E5D39" w:rsidP="002E5D39">
            <w:pPr>
              <w:spacing w:line="276" w:lineRule="auto"/>
              <w:rPr>
                <w:b/>
                <w:bCs/>
                <w:i/>
                <w:iCs/>
              </w:rPr>
            </w:pPr>
            <w:r w:rsidRPr="0041665C">
              <w:rPr>
                <w:b/>
                <w:bCs/>
                <w:i/>
                <w:iCs/>
              </w:rPr>
              <w:t>Исполнитель принимает на себя обязательства по разработке одностраничного сайта (</w:t>
            </w:r>
            <w:proofErr w:type="spellStart"/>
            <w:r w:rsidRPr="0041665C">
              <w:rPr>
                <w:b/>
                <w:bCs/>
                <w:i/>
                <w:iCs/>
              </w:rPr>
              <w:t>Landing</w:t>
            </w:r>
            <w:proofErr w:type="spellEnd"/>
            <w:r w:rsidRPr="0041665C">
              <w:rPr>
                <w:b/>
                <w:bCs/>
                <w:i/>
                <w:iCs/>
              </w:rPr>
              <w:t xml:space="preserve"> Page):</w:t>
            </w:r>
          </w:p>
          <w:p w14:paraId="2907EB14" w14:textId="77777777" w:rsidR="002E5D39" w:rsidRPr="000B63D1" w:rsidRDefault="002E5D39" w:rsidP="002E5D39">
            <w:pPr>
              <w:spacing w:line="276" w:lineRule="auto"/>
              <w:rPr>
                <w:iCs/>
              </w:rPr>
            </w:pPr>
            <w:r w:rsidRPr="000B63D1">
              <w:rPr>
                <w:iCs/>
              </w:rPr>
              <w:t xml:space="preserve">Стоимость 1 услуги - </w:t>
            </w:r>
            <w:r>
              <w:rPr>
                <w:iCs/>
              </w:rPr>
              <w:t>____</w:t>
            </w:r>
            <w:r w:rsidRPr="000B63D1">
              <w:rPr>
                <w:iCs/>
              </w:rPr>
              <w:t>.</w:t>
            </w:r>
          </w:p>
          <w:p w14:paraId="2FD22F0A" w14:textId="6326C1B8" w:rsidR="002E5D39" w:rsidRPr="000B63D1" w:rsidRDefault="002E5D39" w:rsidP="002E5D39">
            <w:pPr>
              <w:spacing w:line="276" w:lineRule="auto"/>
              <w:rPr>
                <w:iCs/>
              </w:rPr>
            </w:pPr>
            <w:r>
              <w:rPr>
                <w:iCs/>
              </w:rPr>
              <w:t>1</w:t>
            </w:r>
            <w:r w:rsidRPr="000B63D1">
              <w:rPr>
                <w:iCs/>
              </w:rPr>
              <w:t>.1. В процессе предоставления услуги Исполнитель обязан:</w:t>
            </w:r>
          </w:p>
          <w:p w14:paraId="2D636521" w14:textId="77777777" w:rsidR="002E5D39" w:rsidRPr="000B63D1" w:rsidRDefault="002E5D39" w:rsidP="002E5D39">
            <w:pPr>
              <w:spacing w:line="276" w:lineRule="auto"/>
              <w:rPr>
                <w:iCs/>
              </w:rPr>
            </w:pPr>
            <w:r w:rsidRPr="000B63D1">
              <w:rPr>
                <w:iCs/>
              </w:rPr>
              <w:t>- разъяснить СМСП порядок подготовки и заполнения форм и иных документов, касающихся данной услуги;</w:t>
            </w:r>
          </w:p>
          <w:p w14:paraId="592B7C4D" w14:textId="77777777" w:rsidR="002E5D39" w:rsidRPr="000B63D1" w:rsidRDefault="002E5D39" w:rsidP="002E5D39">
            <w:pPr>
              <w:spacing w:line="276" w:lineRule="auto"/>
              <w:rPr>
                <w:iCs/>
              </w:rPr>
            </w:pPr>
            <w:r w:rsidRPr="000B63D1">
              <w:rPr>
                <w:iCs/>
              </w:rPr>
              <w:t xml:space="preserve">- консультировать СМСП по выбору прототипа сайта, дизайна, системы управления текстовым и медиа-контентом и наполнение контентом; </w:t>
            </w:r>
          </w:p>
          <w:p w14:paraId="744C8397" w14:textId="77777777" w:rsidR="002E5D39" w:rsidRPr="000B63D1" w:rsidRDefault="002E5D39" w:rsidP="002E5D39">
            <w:pPr>
              <w:spacing w:line="276" w:lineRule="auto"/>
              <w:rPr>
                <w:iCs/>
              </w:rPr>
            </w:pPr>
            <w:r w:rsidRPr="000B63D1">
              <w:rPr>
                <w:iCs/>
              </w:rPr>
              <w:t>- согласовать с СМСП выбор прототипа сайта, дизайн, систему управления текстовым и медиа-контентом и наполнение контентом;</w:t>
            </w:r>
          </w:p>
          <w:p w14:paraId="36612E18" w14:textId="77777777" w:rsidR="002E5D39" w:rsidRPr="000B63D1" w:rsidRDefault="002E5D39" w:rsidP="002E5D39">
            <w:pPr>
              <w:spacing w:line="276" w:lineRule="auto"/>
              <w:rPr>
                <w:iCs/>
              </w:rPr>
            </w:pPr>
            <w:r w:rsidRPr="000B63D1">
              <w:rPr>
                <w:iCs/>
              </w:rPr>
              <w:t>-осуществить отправку документов и материалов, касающихся услуги на электронную почту СМСП.</w:t>
            </w:r>
          </w:p>
          <w:p w14:paraId="49321A79" w14:textId="712CE930" w:rsidR="002E5D39" w:rsidRPr="000B63D1" w:rsidRDefault="002E5D39" w:rsidP="002E5D39">
            <w:pPr>
              <w:spacing w:line="276" w:lineRule="auto"/>
              <w:rPr>
                <w:iCs/>
              </w:rPr>
            </w:pPr>
            <w:r>
              <w:rPr>
                <w:iCs/>
              </w:rPr>
              <w:t>1</w:t>
            </w:r>
            <w:r w:rsidRPr="000B63D1">
              <w:rPr>
                <w:iCs/>
              </w:rPr>
              <w:t>.2. Услуга включает в себя:</w:t>
            </w:r>
          </w:p>
          <w:p w14:paraId="222E5FF0" w14:textId="77777777" w:rsidR="002E5D39" w:rsidRPr="00904306" w:rsidRDefault="002E5D39" w:rsidP="002E5D39">
            <w:pPr>
              <w:spacing w:line="276" w:lineRule="auto"/>
              <w:rPr>
                <w:iCs/>
              </w:rPr>
            </w:pPr>
            <w:r w:rsidRPr="000B63D1">
              <w:rPr>
                <w:iCs/>
              </w:rPr>
              <w:t xml:space="preserve">- </w:t>
            </w:r>
            <w:r w:rsidRPr="00904306">
              <w:rPr>
                <w:iCs/>
              </w:rPr>
              <w:t xml:space="preserve">аналитику конкурентов, изучение рынка, сегментирование целевой аудитории. Результатом этапа является разработанная структура </w:t>
            </w:r>
            <w:proofErr w:type="spellStart"/>
            <w:r w:rsidRPr="00904306">
              <w:rPr>
                <w:iCs/>
              </w:rPr>
              <w:t>Landing</w:t>
            </w:r>
            <w:proofErr w:type="spellEnd"/>
            <w:r w:rsidRPr="00904306">
              <w:rPr>
                <w:iCs/>
              </w:rPr>
              <w:t xml:space="preserve"> </w:t>
            </w:r>
            <w:proofErr w:type="spellStart"/>
            <w:r w:rsidRPr="00904306">
              <w:rPr>
                <w:iCs/>
              </w:rPr>
              <w:t>page</w:t>
            </w:r>
            <w:proofErr w:type="spellEnd"/>
            <w:r w:rsidRPr="00904306">
              <w:rPr>
                <w:iCs/>
              </w:rPr>
              <w:t>, учитывающая все возможные пользовательские сценарии использования сайта;</w:t>
            </w:r>
          </w:p>
          <w:p w14:paraId="682334B4" w14:textId="77777777" w:rsidR="002E5D39" w:rsidRPr="00904306" w:rsidRDefault="002E5D39" w:rsidP="002E5D39">
            <w:pPr>
              <w:spacing w:line="276" w:lineRule="auto"/>
              <w:rPr>
                <w:iCs/>
              </w:rPr>
            </w:pPr>
            <w:r w:rsidRPr="00904306">
              <w:rPr>
                <w:iCs/>
              </w:rPr>
              <w:t>- подготовка и согласование прототипов сайта;</w:t>
            </w:r>
          </w:p>
          <w:p w14:paraId="29A9D846" w14:textId="77777777" w:rsidR="002E5D39" w:rsidRPr="00904306" w:rsidRDefault="002E5D39" w:rsidP="002E5D39">
            <w:pPr>
              <w:spacing w:line="276" w:lineRule="auto"/>
              <w:rPr>
                <w:iCs/>
              </w:rPr>
            </w:pPr>
            <w:r w:rsidRPr="00904306">
              <w:rPr>
                <w:iCs/>
              </w:rPr>
              <w:t>- разработка и настройка админ панели;</w:t>
            </w:r>
          </w:p>
          <w:p w14:paraId="73DACB12" w14:textId="77777777" w:rsidR="002E5D39" w:rsidRPr="00904306" w:rsidRDefault="002E5D39" w:rsidP="002E5D39">
            <w:pPr>
              <w:spacing w:line="276" w:lineRule="auto"/>
              <w:rPr>
                <w:iCs/>
              </w:rPr>
            </w:pPr>
            <w:r w:rsidRPr="00904306">
              <w:rPr>
                <w:iCs/>
              </w:rPr>
              <w:t>- современный уникальный дизайн;</w:t>
            </w:r>
          </w:p>
          <w:p w14:paraId="2BAD62FB" w14:textId="77777777" w:rsidR="002E5D39" w:rsidRPr="00904306" w:rsidRDefault="002E5D39" w:rsidP="002E5D39">
            <w:pPr>
              <w:spacing w:line="276" w:lineRule="auto"/>
              <w:rPr>
                <w:iCs/>
              </w:rPr>
            </w:pPr>
            <w:r w:rsidRPr="00904306">
              <w:rPr>
                <w:iCs/>
              </w:rPr>
              <w:t>- работы по вёрстке сайта под индивидуальный дизайн заказчика;</w:t>
            </w:r>
          </w:p>
          <w:p w14:paraId="35BB1153" w14:textId="77777777" w:rsidR="002E5D39" w:rsidRPr="00904306" w:rsidRDefault="002E5D39" w:rsidP="002E5D39">
            <w:pPr>
              <w:spacing w:line="276" w:lineRule="auto"/>
              <w:rPr>
                <w:iCs/>
              </w:rPr>
            </w:pPr>
            <w:r w:rsidRPr="00904306">
              <w:rPr>
                <w:iCs/>
              </w:rPr>
              <w:t xml:space="preserve">- адаптивная </w:t>
            </w:r>
            <w:proofErr w:type="spellStart"/>
            <w:r w:rsidRPr="00904306">
              <w:rPr>
                <w:iCs/>
              </w:rPr>
              <w:t>кроссбраузерная</w:t>
            </w:r>
            <w:proofErr w:type="spellEnd"/>
            <w:r w:rsidRPr="00904306">
              <w:rPr>
                <w:iCs/>
              </w:rPr>
              <w:t xml:space="preserve"> вёрстка;</w:t>
            </w:r>
          </w:p>
          <w:p w14:paraId="64946455" w14:textId="77777777" w:rsidR="002E5D39" w:rsidRPr="00904306" w:rsidRDefault="002E5D39" w:rsidP="002E5D39">
            <w:pPr>
              <w:spacing w:line="276" w:lineRule="auto"/>
              <w:rPr>
                <w:iCs/>
              </w:rPr>
            </w:pPr>
            <w:r w:rsidRPr="00904306">
              <w:rPr>
                <w:iCs/>
              </w:rPr>
              <w:t>- система управления текстовым и медиа-контентом;</w:t>
            </w:r>
          </w:p>
          <w:p w14:paraId="2BDA0026" w14:textId="77777777" w:rsidR="002E5D39" w:rsidRPr="00904306" w:rsidRDefault="002E5D39" w:rsidP="002E5D39">
            <w:pPr>
              <w:spacing w:line="276" w:lineRule="auto"/>
              <w:rPr>
                <w:iCs/>
              </w:rPr>
            </w:pPr>
            <w:r w:rsidRPr="00904306">
              <w:rPr>
                <w:iCs/>
              </w:rPr>
              <w:t>- наполнение контентом;</w:t>
            </w:r>
          </w:p>
          <w:p w14:paraId="65448187" w14:textId="77777777" w:rsidR="002E5D39" w:rsidRPr="00904306" w:rsidRDefault="002E5D39" w:rsidP="002E5D39">
            <w:pPr>
              <w:spacing w:line="276" w:lineRule="auto"/>
              <w:rPr>
                <w:iCs/>
              </w:rPr>
            </w:pPr>
            <w:r w:rsidRPr="00904306">
              <w:rPr>
                <w:iCs/>
              </w:rPr>
              <w:t>- помощь с формированием уникальных торговых предложений;</w:t>
            </w:r>
          </w:p>
          <w:p w14:paraId="1029FC13" w14:textId="77777777" w:rsidR="002E5D39" w:rsidRPr="00904306" w:rsidRDefault="002E5D39" w:rsidP="002E5D39">
            <w:pPr>
              <w:spacing w:line="276" w:lineRule="auto"/>
              <w:rPr>
                <w:iCs/>
              </w:rPr>
            </w:pPr>
            <w:r w:rsidRPr="00904306">
              <w:rPr>
                <w:iCs/>
              </w:rPr>
              <w:t>- сбор заявок через формы обратной связи;</w:t>
            </w:r>
          </w:p>
          <w:p w14:paraId="35B82B30" w14:textId="77777777" w:rsidR="002E5D39" w:rsidRPr="00904306" w:rsidRDefault="002E5D39" w:rsidP="002E5D39">
            <w:pPr>
              <w:spacing w:line="276" w:lineRule="auto"/>
              <w:rPr>
                <w:iCs/>
              </w:rPr>
            </w:pPr>
            <w:r w:rsidRPr="00904306">
              <w:rPr>
                <w:iCs/>
              </w:rPr>
              <w:t>- настройка виджетов обратной связи;</w:t>
            </w:r>
          </w:p>
          <w:p w14:paraId="755D9272" w14:textId="77777777" w:rsidR="002E5D39" w:rsidRPr="00904306" w:rsidRDefault="002E5D39" w:rsidP="002E5D39">
            <w:pPr>
              <w:spacing w:line="276" w:lineRule="auto"/>
              <w:rPr>
                <w:iCs/>
              </w:rPr>
            </w:pPr>
            <w:r w:rsidRPr="00904306">
              <w:rPr>
                <w:iCs/>
              </w:rPr>
              <w:lastRenderedPageBreak/>
              <w:t>- оптимизация под поисковые системы;</w:t>
            </w:r>
          </w:p>
          <w:p w14:paraId="21C82098" w14:textId="77777777" w:rsidR="002E5D39" w:rsidRPr="000B63D1" w:rsidRDefault="002E5D39" w:rsidP="002E5D39">
            <w:pPr>
              <w:spacing w:line="276" w:lineRule="auto"/>
              <w:rPr>
                <w:iCs/>
              </w:rPr>
            </w:pPr>
            <w:r w:rsidRPr="00904306">
              <w:rPr>
                <w:iCs/>
              </w:rPr>
              <w:t>- настройка систем аналитики;</w:t>
            </w:r>
          </w:p>
          <w:p w14:paraId="15972064" w14:textId="77777777" w:rsidR="002E5D39" w:rsidRPr="000B63D1" w:rsidRDefault="002E5D39" w:rsidP="002E5D39">
            <w:pPr>
              <w:spacing w:line="276" w:lineRule="auto"/>
              <w:rPr>
                <w:iCs/>
              </w:rPr>
            </w:pPr>
            <w:r w:rsidRPr="000B63D1">
              <w:rPr>
                <w:iCs/>
              </w:rPr>
              <w:t xml:space="preserve">- добавление чата; </w:t>
            </w:r>
          </w:p>
          <w:p w14:paraId="61C26681" w14:textId="77777777" w:rsidR="002E5D39" w:rsidRDefault="002E5D39" w:rsidP="002E5D39">
            <w:pPr>
              <w:spacing w:line="276" w:lineRule="auto"/>
              <w:rPr>
                <w:iCs/>
              </w:rPr>
            </w:pPr>
            <w:r w:rsidRPr="000B63D1">
              <w:rPr>
                <w:iCs/>
              </w:rPr>
              <w:t xml:space="preserve">- настройка </w:t>
            </w:r>
            <w:r w:rsidRPr="000B63D1">
              <w:rPr>
                <w:iCs/>
                <w:lang w:val="en-US"/>
              </w:rPr>
              <w:t>SEO</w:t>
            </w:r>
            <w:r w:rsidRPr="000B63D1">
              <w:rPr>
                <w:iCs/>
              </w:rPr>
              <w:t xml:space="preserve"> заголовков; </w:t>
            </w:r>
          </w:p>
          <w:p w14:paraId="79E35C52" w14:textId="77777777" w:rsidR="002E5D39" w:rsidRDefault="002E5D39" w:rsidP="002E5D39">
            <w:pPr>
              <w:spacing w:line="276" w:lineRule="auto"/>
              <w:rPr>
                <w:iCs/>
              </w:rPr>
            </w:pPr>
            <w:r>
              <w:rPr>
                <w:iCs/>
              </w:rPr>
              <w:t>- настройка доменной почты (при необходимости);</w:t>
            </w:r>
          </w:p>
          <w:p w14:paraId="2259A07D" w14:textId="77777777" w:rsidR="002E5D39" w:rsidRPr="000B63D1" w:rsidRDefault="002E5D39" w:rsidP="002E5D39">
            <w:pPr>
              <w:spacing w:line="276" w:lineRule="auto"/>
              <w:rPr>
                <w:iCs/>
              </w:rPr>
            </w:pPr>
            <w:r>
              <w:rPr>
                <w:iCs/>
              </w:rPr>
              <w:t>- создание квиза (при необходимости);</w:t>
            </w:r>
          </w:p>
          <w:p w14:paraId="636EA80F" w14:textId="77777777" w:rsidR="002E5D39" w:rsidRPr="000B63D1" w:rsidRDefault="002E5D39" w:rsidP="002E5D39">
            <w:pPr>
              <w:spacing w:line="276" w:lineRule="auto"/>
              <w:rPr>
                <w:iCs/>
              </w:rPr>
            </w:pPr>
            <w:r w:rsidRPr="000B63D1">
              <w:rPr>
                <w:iCs/>
              </w:rPr>
              <w:t>- публикация на домене</w:t>
            </w:r>
            <w:r>
              <w:rPr>
                <w:iCs/>
              </w:rPr>
              <w:t>.</w:t>
            </w:r>
          </w:p>
          <w:p w14:paraId="273240AF" w14:textId="496E4154" w:rsidR="002E5D39" w:rsidRPr="000B63D1" w:rsidRDefault="002E5D39" w:rsidP="002E5D39">
            <w:pPr>
              <w:spacing w:line="276" w:lineRule="auto"/>
            </w:pPr>
            <w:r>
              <w:rPr>
                <w:iCs/>
              </w:rPr>
              <w:t>1</w:t>
            </w:r>
            <w:r w:rsidRPr="000B63D1">
              <w:rPr>
                <w:iCs/>
              </w:rPr>
              <w:t xml:space="preserve">.3. По окончанию работ Исполнитель обязан направить СМСП для заполнения Анкету обратной связи и </w:t>
            </w:r>
            <w:r w:rsidRPr="000B63D1">
              <w:t>Отчет об эффективности оказанной услуги</w:t>
            </w:r>
            <w:r>
              <w:t xml:space="preserve">, </w:t>
            </w:r>
            <w:r w:rsidRPr="000B63D1">
              <w:t>а также подписать Акт оказанных услуг.</w:t>
            </w:r>
          </w:p>
          <w:p w14:paraId="147199DB" w14:textId="68A04047" w:rsidR="00775E5F" w:rsidRPr="00E1554A" w:rsidRDefault="00775E5F" w:rsidP="0038478D"/>
        </w:tc>
      </w:tr>
      <w:tr w:rsidR="00775E5F" w:rsidRPr="00E1554A" w14:paraId="6A19F837" w14:textId="77777777" w:rsidTr="00775E5F">
        <w:trPr>
          <w:trHeight w:val="868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68423" w14:textId="77777777" w:rsidR="00775E5F" w:rsidRPr="00E1554A" w:rsidRDefault="00775E5F" w:rsidP="0038478D">
            <w:pPr>
              <w:spacing w:line="276" w:lineRule="auto"/>
              <w:jc w:val="center"/>
            </w:pPr>
            <w:r w:rsidRPr="00E1554A">
              <w:lastRenderedPageBreak/>
              <w:t>6.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82368" w14:textId="77777777" w:rsidR="00775E5F" w:rsidRPr="00E1554A" w:rsidRDefault="00775E5F" w:rsidP="0038478D">
            <w:pPr>
              <w:spacing w:line="276" w:lineRule="auto"/>
            </w:pPr>
            <w:r w:rsidRPr="00E1554A">
              <w:rPr>
                <w:bCs/>
              </w:rPr>
              <w:t>Документальное подтверждение и отчет об оказании услуг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32DD0" w14:textId="77777777" w:rsidR="00775E5F" w:rsidRPr="00E1554A" w:rsidRDefault="00775E5F" w:rsidP="0038478D">
            <w:pPr>
              <w:widowControl w:val="0"/>
              <w:tabs>
                <w:tab w:val="left" w:pos="426"/>
              </w:tabs>
              <w:ind w:right="1"/>
              <w:contextualSpacing/>
            </w:pPr>
            <w:r w:rsidRPr="00E1554A">
              <w:rPr>
                <w:color w:val="000000"/>
              </w:rPr>
              <w:t>1. Отчет об оказанных услугах предоставляется Заказчику в бумажном и в электронном виде в 1 экз.</w:t>
            </w:r>
          </w:p>
          <w:p w14:paraId="6A416704" w14:textId="77777777" w:rsidR="00775E5F" w:rsidRPr="00E1554A" w:rsidRDefault="00775E5F" w:rsidP="0038478D">
            <w:r w:rsidRPr="00E1554A">
              <w:rPr>
                <w:color w:val="000000"/>
              </w:rPr>
              <w:t xml:space="preserve">2. </w:t>
            </w:r>
            <w:r w:rsidRPr="00E1554A">
              <w:rPr>
                <w:bCs/>
                <w:color w:val="000000"/>
              </w:rPr>
              <w:t>Акт оказанных услуг в 2 экз.</w:t>
            </w:r>
          </w:p>
        </w:tc>
      </w:tr>
      <w:tr w:rsidR="00775E5F" w:rsidRPr="00E1554A" w14:paraId="7B29DD36" w14:textId="77777777" w:rsidTr="00775E5F">
        <w:trPr>
          <w:trHeight w:val="98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4482D" w14:textId="77777777" w:rsidR="00775E5F" w:rsidRPr="00E1554A" w:rsidRDefault="00775E5F" w:rsidP="0038478D">
            <w:pPr>
              <w:spacing w:line="276" w:lineRule="auto"/>
              <w:jc w:val="center"/>
            </w:pPr>
            <w:r w:rsidRPr="00E1554A">
              <w:t>7.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192EF" w14:textId="77777777" w:rsidR="00775E5F" w:rsidRPr="00E1554A" w:rsidRDefault="00775E5F" w:rsidP="0038478D">
            <w:pPr>
              <w:spacing w:line="276" w:lineRule="auto"/>
            </w:pPr>
            <w:r w:rsidRPr="00E1554A">
              <w:rPr>
                <w:bCs/>
              </w:rPr>
              <w:t>Требования к отчету об оказании услуг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E9139" w14:textId="77777777" w:rsidR="00775E5F" w:rsidRPr="00E1554A" w:rsidRDefault="00775E5F" w:rsidP="0038478D">
            <w:pPr>
              <w:widowControl w:val="0"/>
              <w:tabs>
                <w:tab w:val="left" w:pos="0"/>
              </w:tabs>
              <w:ind w:right="1"/>
              <w:contextualSpacing/>
              <w:rPr>
                <w:bCs/>
                <w:color w:val="000000"/>
              </w:rPr>
            </w:pPr>
            <w:r w:rsidRPr="00E1554A">
              <w:rPr>
                <w:bCs/>
                <w:color w:val="000000"/>
              </w:rPr>
              <w:t>Отчет должен содержать описание всех проведенных работ и достигнутых результатов:</w:t>
            </w:r>
          </w:p>
          <w:p w14:paraId="1426181B" w14:textId="77777777" w:rsidR="00775E5F" w:rsidRPr="00E1554A" w:rsidRDefault="00775E5F" w:rsidP="0038478D">
            <w:pPr>
              <w:widowControl w:val="0"/>
              <w:tabs>
                <w:tab w:val="left" w:pos="0"/>
              </w:tabs>
              <w:ind w:right="1"/>
              <w:contextualSpacing/>
              <w:rPr>
                <w:bCs/>
                <w:color w:val="000000"/>
              </w:rPr>
            </w:pPr>
            <w:r w:rsidRPr="00E1554A">
              <w:rPr>
                <w:bCs/>
                <w:color w:val="000000"/>
              </w:rPr>
              <w:t>1.  Пояснительная записка с описанием проделанной работы;</w:t>
            </w:r>
          </w:p>
          <w:p w14:paraId="14777E41" w14:textId="287DBA64" w:rsidR="00775E5F" w:rsidRPr="00E1554A" w:rsidRDefault="00775E5F" w:rsidP="0038478D">
            <w:pPr>
              <w:widowControl w:val="0"/>
              <w:tabs>
                <w:tab w:val="left" w:pos="0"/>
              </w:tabs>
              <w:ind w:right="1"/>
              <w:contextualSpacing/>
            </w:pPr>
            <w:r w:rsidRPr="00E1554A">
              <w:t xml:space="preserve">2. </w:t>
            </w:r>
            <w:r w:rsidRPr="00E1554A">
              <w:rPr>
                <w:bCs/>
                <w:color w:val="000000"/>
              </w:rPr>
              <w:t>Реестр участников;</w:t>
            </w:r>
          </w:p>
          <w:p w14:paraId="4733512A" w14:textId="77777777" w:rsidR="00775E5F" w:rsidRPr="00E1554A" w:rsidRDefault="00775E5F" w:rsidP="0038478D">
            <w:pPr>
              <w:widowControl w:val="0"/>
              <w:tabs>
                <w:tab w:val="left" w:pos="0"/>
              </w:tabs>
              <w:ind w:right="1"/>
              <w:contextualSpacing/>
            </w:pPr>
            <w:r w:rsidRPr="00E1554A">
              <w:t>3. Далее отчет должен содержать пункты в соответствии с оказанной услугой:</w:t>
            </w:r>
          </w:p>
          <w:p w14:paraId="660FE0D8" w14:textId="15835D56" w:rsidR="00775E5F" w:rsidRPr="002E5D39" w:rsidRDefault="00775E5F" w:rsidP="002E5D39">
            <w:r>
              <w:t xml:space="preserve">4. </w:t>
            </w:r>
            <w:r>
              <w:rPr>
                <w:bCs/>
              </w:rPr>
              <w:t>О</w:t>
            </w:r>
            <w:r w:rsidRPr="00F81608">
              <w:rPr>
                <w:bCs/>
              </w:rPr>
              <w:t xml:space="preserve">ригиналы </w:t>
            </w:r>
            <w:r w:rsidRPr="00F81608">
              <w:t xml:space="preserve">Анкет обратной связи и Отчетов об эффективности оказанной услуги, </w:t>
            </w:r>
            <w:r w:rsidRPr="00F81608">
              <w:rPr>
                <w:bCs/>
              </w:rPr>
              <w:t xml:space="preserve">подписанные </w:t>
            </w:r>
            <w:r w:rsidRPr="00F81608">
              <w:rPr>
                <w:color w:val="000000"/>
                <w:spacing w:val="3"/>
                <w:kern w:val="2"/>
              </w:rPr>
              <w:t>руководителями организаций (подпись, печать)</w:t>
            </w:r>
            <w:r>
              <w:rPr>
                <w:bCs/>
              </w:rPr>
              <w:t>.</w:t>
            </w:r>
          </w:p>
          <w:p w14:paraId="4A716483" w14:textId="04C98D65" w:rsidR="00775E5F" w:rsidRPr="00E1554A" w:rsidRDefault="002E5D39" w:rsidP="00775E5F">
            <w:pPr>
              <w:widowControl w:val="0"/>
              <w:tabs>
                <w:tab w:val="left" w:pos="0"/>
              </w:tabs>
              <w:ind w:right="1"/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="00775E5F" w:rsidRPr="00EC2577">
              <w:rPr>
                <w:bCs/>
                <w:color w:val="000000"/>
              </w:rPr>
              <w:t xml:space="preserve">. На электронном </w:t>
            </w:r>
            <w:r w:rsidR="00775E5F" w:rsidRPr="00EC2577">
              <w:rPr>
                <w:bCs/>
                <w:color w:val="000000"/>
                <w:lang w:val="en-US"/>
              </w:rPr>
              <w:t>USB</w:t>
            </w:r>
            <w:r w:rsidR="00775E5F" w:rsidRPr="00EC2577">
              <w:rPr>
                <w:bCs/>
                <w:color w:val="000000"/>
              </w:rPr>
              <w:t xml:space="preserve"> носителе все фото и видео материалы, сформированные по каждому СМСП в отдельные папки и отчет в электронном формате.</w:t>
            </w:r>
          </w:p>
        </w:tc>
      </w:tr>
      <w:tr w:rsidR="00775E5F" w:rsidRPr="00E1554A" w14:paraId="14D3892F" w14:textId="77777777" w:rsidTr="00775E5F"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868D7" w14:textId="77777777" w:rsidR="00775E5F" w:rsidRPr="00E1554A" w:rsidRDefault="00775E5F" w:rsidP="0038478D">
            <w:pPr>
              <w:spacing w:line="276" w:lineRule="auto"/>
              <w:jc w:val="center"/>
            </w:pPr>
            <w:r w:rsidRPr="00E1554A">
              <w:t>8.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ABC47" w14:textId="77777777" w:rsidR="00775E5F" w:rsidRPr="00E1554A" w:rsidRDefault="00775E5F" w:rsidP="0038478D">
            <w:r w:rsidRPr="00E1554A">
              <w:rPr>
                <w:bCs/>
              </w:rPr>
              <w:t>Общие требования к оказанию услуг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59DCC" w14:textId="77777777" w:rsidR="00775E5F" w:rsidRPr="00E1554A" w:rsidRDefault="00775E5F" w:rsidP="0038478D">
            <w:pPr>
              <w:tabs>
                <w:tab w:val="left" w:pos="351"/>
                <w:tab w:val="left" w:pos="479"/>
              </w:tabs>
              <w:outlineLvl w:val="0"/>
            </w:pPr>
            <w:r w:rsidRPr="00E1554A">
              <w:t>Исполнитель должен информировать Заказчика о ходе оказания услуг, участвовать в обсуждении промежуточных и конечных результатов оказания услуг, выполнять корректировку представляемых результатов с учетом рекомендаций и требований Заказчика.</w:t>
            </w:r>
          </w:p>
        </w:tc>
      </w:tr>
      <w:tr w:rsidR="00775E5F" w:rsidRPr="00E1554A" w14:paraId="7B063EB5" w14:textId="77777777" w:rsidTr="00775E5F"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27D09" w14:textId="77777777" w:rsidR="00775E5F" w:rsidRPr="00E1554A" w:rsidRDefault="00775E5F" w:rsidP="0038478D">
            <w:pPr>
              <w:spacing w:line="276" w:lineRule="auto"/>
              <w:jc w:val="center"/>
            </w:pPr>
            <w:r w:rsidRPr="00E1554A">
              <w:t>9.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37526" w14:textId="77777777" w:rsidR="00775E5F" w:rsidRPr="00E1554A" w:rsidRDefault="00775E5F" w:rsidP="0038478D">
            <w:r w:rsidRPr="00E1554A">
              <w:rPr>
                <w:lang w:bidi="en-US"/>
              </w:rPr>
              <w:t>Иные требования к услугам и условиям их оказания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1F318" w14:textId="77777777" w:rsidR="00775E5F" w:rsidRPr="00E1554A" w:rsidRDefault="00775E5F" w:rsidP="0038478D">
            <w:pPr>
              <w:tabs>
                <w:tab w:val="left" w:pos="351"/>
                <w:tab w:val="left" w:pos="479"/>
              </w:tabs>
            </w:pPr>
            <w:r w:rsidRPr="00E1554A">
              <w:rPr>
                <w:lang w:bidi="en-US"/>
              </w:rPr>
              <w:t>Все вопросы по оказанию услуг согласовываются с Заказчиком.</w:t>
            </w:r>
          </w:p>
          <w:p w14:paraId="1287B3B7" w14:textId="77777777" w:rsidR="00775E5F" w:rsidRPr="00E1554A" w:rsidRDefault="00775E5F" w:rsidP="0038478D">
            <w:pPr>
              <w:tabs>
                <w:tab w:val="left" w:pos="351"/>
                <w:tab w:val="left" w:pos="479"/>
              </w:tabs>
            </w:pPr>
          </w:p>
        </w:tc>
      </w:tr>
    </w:tbl>
    <w:p w14:paraId="39A08DAE" w14:textId="77777777" w:rsidR="00775E5F" w:rsidRDefault="00775E5F" w:rsidP="00775E5F">
      <w:pPr>
        <w:jc w:val="right"/>
        <w:rPr>
          <w:color w:val="000000"/>
        </w:rPr>
      </w:pPr>
    </w:p>
    <w:p w14:paraId="5F6823A7" w14:textId="2D75EBCF" w:rsidR="00775E5F" w:rsidRDefault="00775E5F" w:rsidP="00775E5F">
      <w:pPr>
        <w:rPr>
          <w:color w:val="000000"/>
        </w:rPr>
      </w:pPr>
      <w:r w:rsidRPr="005267F8">
        <w:rPr>
          <w:i/>
          <w:iCs/>
          <w:color w:val="000000"/>
        </w:rPr>
        <w:t>В процессе ока</w:t>
      </w:r>
      <w:r>
        <w:rPr>
          <w:i/>
          <w:iCs/>
          <w:color w:val="000000"/>
        </w:rPr>
        <w:t xml:space="preserve">зания услуг </w:t>
      </w:r>
      <w:r w:rsidRPr="005267F8">
        <w:rPr>
          <w:i/>
          <w:iCs/>
          <w:color w:val="000000"/>
        </w:rPr>
        <w:t xml:space="preserve">Исполнитель обязуется соблюдать требования </w:t>
      </w:r>
      <w:r w:rsidRPr="005267F8">
        <w:rPr>
          <w:i/>
          <w:iCs/>
        </w:rPr>
        <w:t>ст. 18.1 Закона «О рекламе».</w:t>
      </w:r>
    </w:p>
    <w:p w14:paraId="435255D2" w14:textId="77777777" w:rsidR="003C610B" w:rsidRPr="00775E5F" w:rsidRDefault="003C610B" w:rsidP="00775E5F"/>
    <w:sectPr w:rsidR="003C610B" w:rsidRPr="00775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D1"/>
    <w:rsid w:val="001F474D"/>
    <w:rsid w:val="002E5D39"/>
    <w:rsid w:val="003C610B"/>
    <w:rsid w:val="00642DA3"/>
    <w:rsid w:val="00774128"/>
    <w:rsid w:val="00775E5F"/>
    <w:rsid w:val="008234B9"/>
    <w:rsid w:val="008561E0"/>
    <w:rsid w:val="00B21AD1"/>
    <w:rsid w:val="00C24CE9"/>
    <w:rsid w:val="00D11BC4"/>
    <w:rsid w:val="00DC5259"/>
    <w:rsid w:val="00E6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831E"/>
  <w15:chartTrackingRefBased/>
  <w15:docId w15:val="{F15CEF2E-8A47-48F8-8E1B-6FFDE763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E5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1AD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AD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AD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AD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AD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AD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AD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AD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AD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1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1A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1A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1A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1A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1A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1A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1A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1A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1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AD1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1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1A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1A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1A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1A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1AD1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1A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1AD1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775E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Голицына О.Е.</dc:creator>
  <cp:keywords/>
  <dc:description/>
  <cp:lastModifiedBy>Голицына О.Е.</cp:lastModifiedBy>
  <cp:revision>7</cp:revision>
  <dcterms:created xsi:type="dcterms:W3CDTF">2025-03-20T06:18:00Z</dcterms:created>
  <dcterms:modified xsi:type="dcterms:W3CDTF">2026-03-19T07:58:00Z</dcterms:modified>
</cp:coreProperties>
</file>